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4023" w:rsidRDefault="0084571C">
      <w:pPr>
        <w:shd w:val="clear" w:color="auto" w:fill="FFFFFF"/>
        <w:spacing w:before="240" w:line="332" w:lineRule="auto"/>
        <w:rPr>
          <w:b/>
          <w:color w:val="050505"/>
          <w:sz w:val="40"/>
          <w:szCs w:val="40"/>
        </w:rPr>
      </w:pPr>
      <w:r>
        <w:rPr>
          <w:b/>
          <w:color w:val="050505"/>
          <w:sz w:val="40"/>
          <w:szCs w:val="40"/>
        </w:rPr>
        <w:t>Pravidla soutěží</w:t>
      </w:r>
    </w:p>
    <w:p w14:paraId="00000002" w14:textId="77777777" w:rsidR="000F4023" w:rsidRDefault="0084571C">
      <w:pPr>
        <w:shd w:val="clear" w:color="auto" w:fill="FFFFFF"/>
        <w:spacing w:before="240" w:line="332" w:lineRule="auto"/>
        <w:rPr>
          <w:b/>
          <w:color w:val="050505"/>
          <w:sz w:val="26"/>
          <w:szCs w:val="26"/>
        </w:rPr>
      </w:pPr>
      <w:r>
        <w:rPr>
          <w:b/>
          <w:color w:val="050505"/>
          <w:sz w:val="26"/>
          <w:szCs w:val="26"/>
        </w:rPr>
        <w:t>1. Obecná ustanovení</w:t>
      </w:r>
    </w:p>
    <w:p w14:paraId="00000003" w14:textId="77777777" w:rsidR="000F4023" w:rsidRDefault="0084571C">
      <w:pPr>
        <w:shd w:val="clear" w:color="auto" w:fill="FFFFFF"/>
        <w:spacing w:before="240" w:line="332" w:lineRule="auto"/>
        <w:rPr>
          <w:color w:val="050505"/>
          <w:sz w:val="26"/>
          <w:szCs w:val="26"/>
        </w:rPr>
      </w:pPr>
      <w:r>
        <w:rPr>
          <w:color w:val="050505"/>
          <w:sz w:val="26"/>
          <w:szCs w:val="26"/>
        </w:rPr>
        <w:t>1.1. Těmito pravidly (dále též jen „Pravidla") se řídí internetové soutěže (dále jen „Soutěž“) pořádané Organizátorem (jak je definován níže).</w:t>
      </w:r>
    </w:p>
    <w:p w14:paraId="00000004" w14:textId="77777777" w:rsidR="000F4023" w:rsidRDefault="0084571C">
      <w:pPr>
        <w:shd w:val="clear" w:color="auto" w:fill="FFFFFF"/>
        <w:spacing w:before="240" w:line="332" w:lineRule="auto"/>
        <w:rPr>
          <w:color w:val="050505"/>
          <w:sz w:val="26"/>
          <w:szCs w:val="26"/>
        </w:rPr>
      </w:pPr>
      <w:r>
        <w:rPr>
          <w:color w:val="050505"/>
          <w:sz w:val="26"/>
          <w:szCs w:val="26"/>
        </w:rPr>
        <w:t>1.2. Soutěže nejsou spotřebitelské ani jiné loterie, postrádají prvek vkladu, resp. nákupu zboží, uzavření smlouv</w:t>
      </w:r>
      <w:r>
        <w:rPr>
          <w:color w:val="050505"/>
          <w:sz w:val="26"/>
          <w:szCs w:val="26"/>
        </w:rPr>
        <w:t>y či účasti na reklamní akci jako podmínku účasti na Soutěži.</w:t>
      </w:r>
    </w:p>
    <w:p w14:paraId="00000005" w14:textId="77777777" w:rsidR="000F4023" w:rsidRDefault="0084571C">
      <w:pPr>
        <w:shd w:val="clear" w:color="auto" w:fill="FFFFFF"/>
        <w:spacing w:before="240" w:line="332" w:lineRule="auto"/>
        <w:rPr>
          <w:color w:val="050505"/>
          <w:sz w:val="26"/>
          <w:szCs w:val="26"/>
        </w:rPr>
      </w:pPr>
      <w:r>
        <w:rPr>
          <w:color w:val="050505"/>
          <w:sz w:val="26"/>
          <w:szCs w:val="26"/>
        </w:rPr>
        <w:t>1.3. Účast v Soutěžích je dobrovolná.</w:t>
      </w:r>
    </w:p>
    <w:p w14:paraId="00000006" w14:textId="77777777" w:rsidR="000F4023" w:rsidRDefault="0084571C">
      <w:pPr>
        <w:shd w:val="clear" w:color="auto" w:fill="FFFFFF"/>
        <w:spacing w:before="240" w:line="332" w:lineRule="auto"/>
        <w:rPr>
          <w:color w:val="050505"/>
          <w:sz w:val="26"/>
          <w:szCs w:val="26"/>
        </w:rPr>
      </w:pPr>
      <w:r>
        <w:rPr>
          <w:color w:val="050505"/>
          <w:sz w:val="26"/>
          <w:szCs w:val="26"/>
        </w:rPr>
        <w:t>1.4. Pořadatel si vyhrazuje právo změnit dobu trvání Soutěže.</w:t>
      </w:r>
    </w:p>
    <w:p w14:paraId="00000007" w14:textId="77777777" w:rsidR="000F4023" w:rsidRDefault="0084571C">
      <w:pPr>
        <w:shd w:val="clear" w:color="auto" w:fill="FFFFFF"/>
        <w:spacing w:before="240" w:line="332" w:lineRule="auto"/>
        <w:rPr>
          <w:b/>
          <w:color w:val="050505"/>
          <w:sz w:val="26"/>
          <w:szCs w:val="26"/>
        </w:rPr>
      </w:pPr>
      <w:r>
        <w:rPr>
          <w:b/>
          <w:color w:val="050505"/>
          <w:sz w:val="26"/>
          <w:szCs w:val="26"/>
        </w:rPr>
        <w:t>2. Organizátor soutěže</w:t>
      </w:r>
    </w:p>
    <w:p w14:paraId="00000008" w14:textId="77777777" w:rsidR="000F4023" w:rsidRDefault="0084571C">
      <w:pPr>
        <w:shd w:val="clear" w:color="auto" w:fill="FFFFFF"/>
        <w:spacing w:before="240" w:line="332" w:lineRule="auto"/>
        <w:rPr>
          <w:color w:val="050505"/>
          <w:sz w:val="26"/>
          <w:szCs w:val="26"/>
        </w:rPr>
      </w:pPr>
      <w:r>
        <w:rPr>
          <w:color w:val="050505"/>
          <w:sz w:val="26"/>
          <w:szCs w:val="26"/>
        </w:rPr>
        <w:t xml:space="preserve">2.1. Organizátorem Soutěže je společnost </w:t>
      </w:r>
      <w:r>
        <w:rPr>
          <w:sz w:val="26"/>
          <w:szCs w:val="26"/>
        </w:rPr>
        <w:t>Steinhauser s.r.o.</w:t>
      </w:r>
      <w:r>
        <w:rPr>
          <w:color w:val="050505"/>
          <w:sz w:val="26"/>
          <w:szCs w:val="26"/>
        </w:rPr>
        <w:t xml:space="preserve">, zapsána v </w:t>
      </w:r>
      <w:r>
        <w:rPr>
          <w:color w:val="050505"/>
          <w:sz w:val="26"/>
          <w:szCs w:val="26"/>
        </w:rPr>
        <w:t xml:space="preserve">obchodním rejstříku vedeném Krajským soudem v Brně </w:t>
      </w:r>
      <w:proofErr w:type="spellStart"/>
      <w:r>
        <w:rPr>
          <w:color w:val="050505"/>
          <w:sz w:val="26"/>
          <w:szCs w:val="26"/>
        </w:rPr>
        <w:t>sp</w:t>
      </w:r>
      <w:proofErr w:type="spellEnd"/>
      <w:r>
        <w:rPr>
          <w:color w:val="050505"/>
          <w:sz w:val="26"/>
          <w:szCs w:val="26"/>
        </w:rPr>
        <w:t xml:space="preserve">. zn. </w:t>
      </w:r>
      <w:r>
        <w:rPr>
          <w:color w:val="050505"/>
          <w:sz w:val="26"/>
          <w:szCs w:val="26"/>
          <w:highlight w:val="white"/>
        </w:rPr>
        <w:t>C 9438/KSBR</w:t>
      </w:r>
      <w:r>
        <w:rPr>
          <w:color w:val="050505"/>
          <w:sz w:val="26"/>
          <w:szCs w:val="26"/>
        </w:rPr>
        <w:t xml:space="preserve">, se sídlem </w:t>
      </w:r>
      <w:r>
        <w:rPr>
          <w:color w:val="050505"/>
          <w:sz w:val="26"/>
          <w:szCs w:val="26"/>
          <w:shd w:val="clear" w:color="auto" w:fill="FCFCFC"/>
        </w:rPr>
        <w:t>Karasova 378, 666 01 Tišnov</w:t>
      </w:r>
      <w:r>
        <w:rPr>
          <w:color w:val="050505"/>
          <w:sz w:val="26"/>
          <w:szCs w:val="26"/>
        </w:rPr>
        <w:t xml:space="preserve">, IČ: </w:t>
      </w:r>
      <w:r>
        <w:rPr>
          <w:color w:val="050505"/>
          <w:sz w:val="26"/>
          <w:szCs w:val="26"/>
          <w:shd w:val="clear" w:color="auto" w:fill="FCFCFC"/>
        </w:rPr>
        <w:t>47904275</w:t>
      </w:r>
      <w:r>
        <w:rPr>
          <w:color w:val="050505"/>
          <w:sz w:val="26"/>
          <w:szCs w:val="26"/>
        </w:rPr>
        <w:t xml:space="preserve">, e-mail: </w:t>
      </w:r>
      <w:r>
        <w:rPr>
          <w:sz w:val="26"/>
          <w:szCs w:val="26"/>
          <w:shd w:val="clear" w:color="auto" w:fill="FCFCFC"/>
        </w:rPr>
        <w:t>info@steinhauser.cz</w:t>
      </w:r>
      <w:r>
        <w:rPr>
          <w:color w:val="050505"/>
          <w:sz w:val="26"/>
          <w:szCs w:val="26"/>
        </w:rPr>
        <w:t xml:space="preserve"> (dále jen „Organizátor“).</w:t>
      </w:r>
    </w:p>
    <w:p w14:paraId="00000009" w14:textId="77777777" w:rsidR="000F4023" w:rsidRDefault="0084571C">
      <w:pPr>
        <w:shd w:val="clear" w:color="auto" w:fill="FFFFFF"/>
        <w:spacing w:before="240" w:line="332" w:lineRule="auto"/>
        <w:rPr>
          <w:color w:val="050505"/>
          <w:sz w:val="26"/>
          <w:szCs w:val="26"/>
        </w:rPr>
      </w:pPr>
      <w:r>
        <w:rPr>
          <w:color w:val="050505"/>
          <w:sz w:val="26"/>
          <w:szCs w:val="26"/>
        </w:rPr>
        <w:t>2.2. Soutěž není vytvořena, spravována ani sponzorována firmou Facebook. Face</w:t>
      </w:r>
      <w:r>
        <w:rPr>
          <w:color w:val="050505"/>
          <w:sz w:val="26"/>
          <w:szCs w:val="26"/>
        </w:rPr>
        <w:t>book je registrovaná obchodní známka Facebook.</w:t>
      </w:r>
    </w:p>
    <w:p w14:paraId="0000000A" w14:textId="77777777" w:rsidR="000F4023" w:rsidRDefault="0084571C">
      <w:pPr>
        <w:shd w:val="clear" w:color="auto" w:fill="FFFFFF"/>
        <w:spacing w:before="240" w:line="332" w:lineRule="auto"/>
        <w:rPr>
          <w:b/>
          <w:color w:val="050505"/>
          <w:sz w:val="26"/>
          <w:szCs w:val="26"/>
        </w:rPr>
      </w:pPr>
      <w:r>
        <w:rPr>
          <w:b/>
          <w:color w:val="050505"/>
          <w:sz w:val="26"/>
          <w:szCs w:val="26"/>
        </w:rPr>
        <w:t>3. Doba a místo konání soutěží</w:t>
      </w:r>
    </w:p>
    <w:p w14:paraId="0000000B" w14:textId="77777777" w:rsidR="000F4023" w:rsidRDefault="0084571C">
      <w:pPr>
        <w:shd w:val="clear" w:color="auto" w:fill="FFFFFF"/>
        <w:spacing w:before="240" w:line="332" w:lineRule="auto"/>
        <w:rPr>
          <w:color w:val="050505"/>
          <w:sz w:val="26"/>
          <w:szCs w:val="26"/>
        </w:rPr>
      </w:pPr>
      <w:r>
        <w:rPr>
          <w:color w:val="050505"/>
          <w:sz w:val="26"/>
          <w:szCs w:val="26"/>
        </w:rPr>
        <w:t>3.1. Soutěže obvykle probíhají na elektronických stránkách Organizátora na adrese</w:t>
      </w:r>
      <w:hyperlink r:id="rId4">
        <w:r>
          <w:rPr>
            <w:color w:val="050505"/>
            <w:sz w:val="26"/>
            <w:szCs w:val="26"/>
          </w:rPr>
          <w:t xml:space="preserve"> </w:t>
        </w:r>
      </w:hyperlink>
      <w:r>
        <w:rPr>
          <w:color w:val="050505"/>
          <w:sz w:val="26"/>
          <w:szCs w:val="26"/>
        </w:rPr>
        <w:t>https://www.facebook.com/Steinhausersr</w:t>
      </w:r>
      <w:r>
        <w:rPr>
          <w:color w:val="050505"/>
          <w:sz w:val="26"/>
          <w:szCs w:val="26"/>
        </w:rPr>
        <w:t>o (dále jen „Facebooková stránka“) provozované sociální sítí Facebook.</w:t>
      </w:r>
    </w:p>
    <w:p w14:paraId="0000000C" w14:textId="77777777" w:rsidR="000F4023" w:rsidRDefault="0084571C">
      <w:pPr>
        <w:shd w:val="clear" w:color="auto" w:fill="FFFFFF"/>
        <w:spacing w:before="240" w:line="332" w:lineRule="auto"/>
        <w:rPr>
          <w:color w:val="050505"/>
          <w:sz w:val="26"/>
          <w:szCs w:val="26"/>
        </w:rPr>
      </w:pPr>
      <w:r>
        <w:rPr>
          <w:color w:val="050505"/>
          <w:sz w:val="26"/>
          <w:szCs w:val="26"/>
        </w:rPr>
        <w:t>3.2. Organizátor bude o Soutěži informovat na své Facebookové stránce.</w:t>
      </w:r>
    </w:p>
    <w:p w14:paraId="0000000D" w14:textId="77777777" w:rsidR="000F4023" w:rsidRDefault="0084571C">
      <w:pPr>
        <w:shd w:val="clear" w:color="auto" w:fill="FFFFFF"/>
        <w:spacing w:before="240" w:line="332" w:lineRule="auto"/>
        <w:rPr>
          <w:color w:val="050505"/>
          <w:sz w:val="26"/>
          <w:szCs w:val="26"/>
        </w:rPr>
      </w:pPr>
      <w:r>
        <w:rPr>
          <w:color w:val="050505"/>
          <w:sz w:val="26"/>
          <w:szCs w:val="26"/>
        </w:rPr>
        <w:t>3.3. Termín Soutěže bude vždy součástí soutěžního příspěvku na Facebookové stránce se zadáním Soutěže a podrobnými</w:t>
      </w:r>
      <w:r>
        <w:rPr>
          <w:color w:val="050505"/>
          <w:sz w:val="26"/>
          <w:szCs w:val="26"/>
        </w:rPr>
        <w:t xml:space="preserve"> pravidly dané konkrétní Soutěže (dále je „Soutěžní zadání“).</w:t>
      </w:r>
    </w:p>
    <w:p w14:paraId="0000000E" w14:textId="77777777" w:rsidR="000F4023" w:rsidRDefault="000F4023">
      <w:pPr>
        <w:shd w:val="clear" w:color="auto" w:fill="FFFFFF"/>
        <w:spacing w:before="240" w:line="332" w:lineRule="auto"/>
        <w:rPr>
          <w:b/>
          <w:color w:val="050505"/>
          <w:sz w:val="26"/>
          <w:szCs w:val="26"/>
        </w:rPr>
      </w:pPr>
    </w:p>
    <w:p w14:paraId="0000000F" w14:textId="77777777" w:rsidR="000F4023" w:rsidRDefault="0084571C">
      <w:pPr>
        <w:shd w:val="clear" w:color="auto" w:fill="FFFFFF"/>
        <w:spacing w:before="240" w:line="332" w:lineRule="auto"/>
        <w:rPr>
          <w:b/>
          <w:color w:val="050505"/>
          <w:sz w:val="26"/>
          <w:szCs w:val="26"/>
        </w:rPr>
      </w:pPr>
      <w:r>
        <w:rPr>
          <w:b/>
          <w:color w:val="050505"/>
          <w:sz w:val="26"/>
          <w:szCs w:val="26"/>
        </w:rPr>
        <w:lastRenderedPageBreak/>
        <w:t>4. Účastník soutěže</w:t>
      </w:r>
    </w:p>
    <w:p w14:paraId="00000010" w14:textId="77777777" w:rsidR="000F4023" w:rsidRDefault="0084571C">
      <w:pPr>
        <w:shd w:val="clear" w:color="auto" w:fill="FFFFFF"/>
        <w:spacing w:before="240" w:line="332" w:lineRule="auto"/>
        <w:rPr>
          <w:color w:val="050505"/>
          <w:sz w:val="26"/>
          <w:szCs w:val="26"/>
        </w:rPr>
      </w:pPr>
      <w:r>
        <w:rPr>
          <w:color w:val="050505"/>
          <w:sz w:val="26"/>
          <w:szCs w:val="26"/>
        </w:rPr>
        <w:t>4.1. Soutěže se mohou zúčastnit fyzické osoby s trvalým pobytem na území České republiky starší 18 let, mladší pouze se souhlasem zákonného zástupce (každá takováto osoba dá</w:t>
      </w:r>
      <w:r>
        <w:rPr>
          <w:color w:val="050505"/>
          <w:sz w:val="26"/>
          <w:szCs w:val="26"/>
        </w:rPr>
        <w:t>le jen „Účastník soutěže”), které jsou registrované na sociální síti Facebook a po dobu soutěže budou mít aktivní osobní facebookový profil. Organizátor má právo ověřit totožnost soutěžícího, potažmo výherce, pro vyhodnocení soutěže v souladu s těmito prav</w:t>
      </w:r>
      <w:r>
        <w:rPr>
          <w:color w:val="050505"/>
          <w:sz w:val="26"/>
          <w:szCs w:val="26"/>
        </w:rPr>
        <w:t>idly.</w:t>
      </w:r>
    </w:p>
    <w:p w14:paraId="00000011" w14:textId="77777777" w:rsidR="000F4023" w:rsidRDefault="0084571C">
      <w:pPr>
        <w:shd w:val="clear" w:color="auto" w:fill="FFFFFF"/>
        <w:spacing w:before="240" w:line="332" w:lineRule="auto"/>
        <w:rPr>
          <w:color w:val="050505"/>
          <w:sz w:val="26"/>
          <w:szCs w:val="26"/>
        </w:rPr>
      </w:pPr>
      <w:r>
        <w:rPr>
          <w:color w:val="050505"/>
          <w:sz w:val="26"/>
          <w:szCs w:val="26"/>
        </w:rPr>
        <w:t>4.2. Z účasti v Soutěži jsou vyloučeny osoby v pracovním nebo obdobném vztahu k Organizátorovi či k osobám pověřeným zajištěním příslušné Soutěže a osoby, které jsou k takovým osobám v blízkém vztahu.</w:t>
      </w:r>
    </w:p>
    <w:p w14:paraId="00000012" w14:textId="77777777" w:rsidR="000F4023" w:rsidRDefault="0084571C">
      <w:pPr>
        <w:shd w:val="clear" w:color="auto" w:fill="FFFFFF"/>
        <w:spacing w:before="240" w:line="332" w:lineRule="auto"/>
        <w:rPr>
          <w:color w:val="050505"/>
          <w:sz w:val="26"/>
          <w:szCs w:val="26"/>
        </w:rPr>
      </w:pPr>
      <w:r>
        <w:rPr>
          <w:color w:val="050505"/>
          <w:sz w:val="26"/>
          <w:szCs w:val="26"/>
        </w:rPr>
        <w:t>4.3. Každý Účastník soutěže může vložit libovolný</w:t>
      </w:r>
      <w:r>
        <w:rPr>
          <w:color w:val="050505"/>
          <w:sz w:val="26"/>
          <w:szCs w:val="26"/>
        </w:rPr>
        <w:t xml:space="preserve"> počet odpovědí na Soutěžní zadání. Vyhrát však může v dané Soutěži pouze jednou.</w:t>
      </w:r>
    </w:p>
    <w:p w14:paraId="00000013" w14:textId="77777777" w:rsidR="000F4023" w:rsidRDefault="0084571C">
      <w:pPr>
        <w:shd w:val="clear" w:color="auto" w:fill="FFFFFF"/>
        <w:spacing w:before="240" w:line="332" w:lineRule="auto"/>
        <w:rPr>
          <w:color w:val="050505"/>
          <w:sz w:val="26"/>
          <w:szCs w:val="26"/>
        </w:rPr>
      </w:pPr>
      <w:r>
        <w:rPr>
          <w:color w:val="050505"/>
          <w:sz w:val="26"/>
          <w:szCs w:val="26"/>
        </w:rPr>
        <w:t>4.4. Do Soutěže nebude zařazen Účastník soutěže, případně bude ze Soutěže vyloučen, který vloží takový příspěvek, který je neslučitelný s platnými právními předpisy České rep</w:t>
      </w:r>
      <w:r>
        <w:rPr>
          <w:color w:val="050505"/>
          <w:sz w:val="26"/>
          <w:szCs w:val="26"/>
        </w:rPr>
        <w:t>ubliky či jinými normami, dobrými mravy nebo Pravidly. Posouzení slučitelnosti zadané činnosti s Pravidly je výhradně věcí Organizátora, který je oprávněn kteréhokoli Účastníka soutěže ze Soutěže vyloučit.</w:t>
      </w:r>
    </w:p>
    <w:p w14:paraId="00000014" w14:textId="77777777" w:rsidR="000F4023" w:rsidRDefault="0084571C">
      <w:pPr>
        <w:shd w:val="clear" w:color="auto" w:fill="FFFFFF"/>
        <w:spacing w:before="240" w:line="332" w:lineRule="auto"/>
        <w:rPr>
          <w:color w:val="050505"/>
          <w:sz w:val="26"/>
          <w:szCs w:val="26"/>
        </w:rPr>
      </w:pPr>
      <w:r>
        <w:rPr>
          <w:color w:val="050505"/>
          <w:sz w:val="26"/>
          <w:szCs w:val="26"/>
        </w:rPr>
        <w:t>4.5. Z účasti na Soutěži může být z rozhodnutí Organizátora dále vyloučena osoba, která této účasti zneužívá ke škodě Organizátora, porušuje Pravidla, která v souvislosti se Soutěží porušuje práva, poškozuje oprávněné zájmy Organizátora anebo jedná v rozpo</w:t>
      </w:r>
      <w:r>
        <w:rPr>
          <w:color w:val="050505"/>
          <w:sz w:val="26"/>
          <w:szCs w:val="26"/>
        </w:rPr>
        <w:t>ru s dobrými mravy. Takto může být z účasti na Soutěži vyloučen i výherce.</w:t>
      </w:r>
    </w:p>
    <w:p w14:paraId="00000015" w14:textId="77777777" w:rsidR="000F4023" w:rsidRDefault="0084571C">
      <w:pPr>
        <w:shd w:val="clear" w:color="auto" w:fill="FFFFFF"/>
        <w:spacing w:before="240" w:line="332" w:lineRule="auto"/>
        <w:rPr>
          <w:b/>
          <w:color w:val="050505"/>
          <w:sz w:val="26"/>
          <w:szCs w:val="26"/>
        </w:rPr>
      </w:pPr>
      <w:r>
        <w:rPr>
          <w:b/>
          <w:color w:val="050505"/>
          <w:sz w:val="26"/>
          <w:szCs w:val="26"/>
        </w:rPr>
        <w:t>5. Průběh soutěže a výherci</w:t>
      </w:r>
    </w:p>
    <w:p w14:paraId="00000016" w14:textId="77777777" w:rsidR="000F4023" w:rsidRDefault="0084571C">
      <w:pPr>
        <w:shd w:val="clear" w:color="auto" w:fill="FFFFFF"/>
        <w:spacing w:before="240" w:line="332" w:lineRule="auto"/>
        <w:rPr>
          <w:color w:val="050505"/>
          <w:sz w:val="26"/>
          <w:szCs w:val="26"/>
        </w:rPr>
      </w:pPr>
      <w:r>
        <w:rPr>
          <w:color w:val="050505"/>
          <w:sz w:val="26"/>
          <w:szCs w:val="26"/>
        </w:rPr>
        <w:t>5.1. Na Facebookové stránce Organizátora bude vždy zveřejněn příspěvek se Soutěžním zadáním, které bude obsahovat termín Soutěže, počet a druh výher a so</w:t>
      </w:r>
      <w:r>
        <w:rPr>
          <w:color w:val="050505"/>
          <w:sz w:val="26"/>
          <w:szCs w:val="26"/>
        </w:rPr>
        <w:t>utěžní úkol. Soutěž se řídí těmito Pravidly, která jsou umístěna v sekci „Poznámky“ a dalšími pravidly obsaženými v Soutěžním zadání.</w:t>
      </w:r>
    </w:p>
    <w:p w14:paraId="00000017" w14:textId="77777777" w:rsidR="000F4023" w:rsidRDefault="0084571C">
      <w:pPr>
        <w:shd w:val="clear" w:color="auto" w:fill="FFFFFF"/>
        <w:spacing w:before="240" w:line="332" w:lineRule="auto"/>
        <w:rPr>
          <w:color w:val="050505"/>
          <w:sz w:val="26"/>
          <w:szCs w:val="26"/>
        </w:rPr>
      </w:pPr>
      <w:r>
        <w:rPr>
          <w:color w:val="050505"/>
          <w:sz w:val="26"/>
          <w:szCs w:val="26"/>
        </w:rPr>
        <w:lastRenderedPageBreak/>
        <w:t>5.2. V každé Soutěži může vyhrát pouze tolik Účastníků soutěže, kolik je pro danou Soutěž určeno výher.</w:t>
      </w:r>
    </w:p>
    <w:p w14:paraId="00000018" w14:textId="77777777" w:rsidR="000F4023" w:rsidRDefault="0084571C">
      <w:pPr>
        <w:shd w:val="clear" w:color="auto" w:fill="FFFFFF"/>
        <w:spacing w:before="240" w:line="332" w:lineRule="auto"/>
        <w:rPr>
          <w:color w:val="050505"/>
          <w:sz w:val="26"/>
          <w:szCs w:val="26"/>
        </w:rPr>
      </w:pPr>
      <w:r>
        <w:rPr>
          <w:color w:val="050505"/>
          <w:sz w:val="26"/>
          <w:szCs w:val="26"/>
        </w:rPr>
        <w:t>5.3. Účastí v Sout</w:t>
      </w:r>
      <w:r>
        <w:rPr>
          <w:color w:val="050505"/>
          <w:sz w:val="26"/>
          <w:szCs w:val="26"/>
        </w:rPr>
        <w:t>ěži (vložením soutěžního komentáře či zasláním e-mailu) Účastník soutěže potvrzuje, že souhlasí s těmito Pravidly, zavazuje se jimi řídit a dává souhlas s užitím osobních údajů v rozsahu uvedeném v článku 8.1.</w:t>
      </w:r>
    </w:p>
    <w:p w14:paraId="00000019" w14:textId="77777777" w:rsidR="000F4023" w:rsidRDefault="0084571C">
      <w:pPr>
        <w:shd w:val="clear" w:color="auto" w:fill="FFFFFF"/>
        <w:spacing w:before="240" w:line="332" w:lineRule="auto"/>
        <w:rPr>
          <w:color w:val="050505"/>
          <w:sz w:val="26"/>
          <w:szCs w:val="26"/>
        </w:rPr>
      </w:pPr>
      <w:r>
        <w:rPr>
          <w:color w:val="050505"/>
          <w:sz w:val="26"/>
          <w:szCs w:val="26"/>
        </w:rPr>
        <w:t>5.4. Výhercem se stane jeden či více Účastníků</w:t>
      </w:r>
      <w:r>
        <w:rPr>
          <w:color w:val="050505"/>
          <w:sz w:val="26"/>
          <w:szCs w:val="26"/>
        </w:rPr>
        <w:t xml:space="preserve"> soutěže, kteří jsou specifikováni pravidly obsaženými v Soutěžním zadání v daném Soutěžním příspěvku.</w:t>
      </w:r>
    </w:p>
    <w:p w14:paraId="0000001A" w14:textId="77777777" w:rsidR="000F4023" w:rsidRDefault="0084571C">
      <w:pPr>
        <w:shd w:val="clear" w:color="auto" w:fill="FFFFFF"/>
        <w:spacing w:before="240" w:line="332" w:lineRule="auto"/>
        <w:rPr>
          <w:b/>
          <w:color w:val="050505"/>
          <w:sz w:val="26"/>
          <w:szCs w:val="26"/>
        </w:rPr>
      </w:pPr>
      <w:r>
        <w:rPr>
          <w:b/>
          <w:color w:val="050505"/>
          <w:sz w:val="26"/>
          <w:szCs w:val="26"/>
        </w:rPr>
        <w:t>6. Výhry, výherci</w:t>
      </w:r>
    </w:p>
    <w:p w14:paraId="0000001B" w14:textId="77777777" w:rsidR="000F4023" w:rsidRDefault="0084571C">
      <w:pPr>
        <w:shd w:val="clear" w:color="auto" w:fill="FFFFFF"/>
        <w:spacing w:before="240" w:line="332" w:lineRule="auto"/>
        <w:rPr>
          <w:color w:val="050505"/>
          <w:sz w:val="26"/>
          <w:szCs w:val="26"/>
        </w:rPr>
      </w:pPr>
      <w:r>
        <w:rPr>
          <w:color w:val="050505"/>
          <w:sz w:val="26"/>
          <w:szCs w:val="26"/>
        </w:rPr>
        <w:t>6.1 Výhry v příslušné Soutěži budou vždy zveřejněny v rámci Soutěžního zadání.</w:t>
      </w:r>
    </w:p>
    <w:p w14:paraId="0000001C" w14:textId="77777777" w:rsidR="000F4023" w:rsidRDefault="0084571C">
      <w:pPr>
        <w:shd w:val="clear" w:color="auto" w:fill="FFFFFF"/>
        <w:spacing w:before="240" w:line="332" w:lineRule="auto"/>
        <w:rPr>
          <w:color w:val="050505"/>
          <w:sz w:val="26"/>
          <w:szCs w:val="26"/>
        </w:rPr>
      </w:pPr>
      <w:r>
        <w:rPr>
          <w:color w:val="050505"/>
          <w:sz w:val="26"/>
          <w:szCs w:val="26"/>
        </w:rPr>
        <w:t>6.2 O přesném termínu a způsobu doručení výher budou výh</w:t>
      </w:r>
      <w:r>
        <w:rPr>
          <w:color w:val="050505"/>
          <w:sz w:val="26"/>
          <w:szCs w:val="26"/>
        </w:rPr>
        <w:t>erci informováni pomocí přímé zprávy na Facebooku.</w:t>
      </w:r>
    </w:p>
    <w:p w14:paraId="0000001D" w14:textId="77777777" w:rsidR="000F4023" w:rsidRDefault="0084571C">
      <w:pPr>
        <w:shd w:val="clear" w:color="auto" w:fill="FFFFFF"/>
        <w:spacing w:before="240" w:line="332" w:lineRule="auto"/>
        <w:rPr>
          <w:b/>
          <w:color w:val="050505"/>
          <w:sz w:val="26"/>
          <w:szCs w:val="26"/>
        </w:rPr>
      </w:pPr>
      <w:r>
        <w:rPr>
          <w:b/>
          <w:color w:val="050505"/>
          <w:sz w:val="26"/>
          <w:szCs w:val="26"/>
        </w:rPr>
        <w:t>7. Oznámení výherců soutěže a předání výher</w:t>
      </w:r>
    </w:p>
    <w:p w14:paraId="0000001E" w14:textId="77777777" w:rsidR="000F4023" w:rsidRDefault="0084571C">
      <w:pPr>
        <w:shd w:val="clear" w:color="auto" w:fill="FFFFFF"/>
        <w:spacing w:before="240" w:line="332" w:lineRule="auto"/>
        <w:rPr>
          <w:color w:val="050505"/>
          <w:sz w:val="26"/>
          <w:szCs w:val="26"/>
        </w:rPr>
      </w:pPr>
      <w:r>
        <w:rPr>
          <w:color w:val="050505"/>
          <w:sz w:val="26"/>
          <w:szCs w:val="26"/>
        </w:rPr>
        <w:t>7.1. Výherce bude kontaktován Organizátorem Soutěže nejpozději do 3 dnů od ukončení Soutěže prostřednictvím komentáře pod soutěžním příspěvkem za účelem oznámení adresy pro distribuci výhry nebo soukromou zprávou z Facebookové stránky Organizátora.</w:t>
      </w:r>
    </w:p>
    <w:p w14:paraId="0000001F" w14:textId="77777777" w:rsidR="000F4023" w:rsidRDefault="0084571C">
      <w:pPr>
        <w:shd w:val="clear" w:color="auto" w:fill="FFFFFF"/>
        <w:spacing w:before="240" w:line="332" w:lineRule="auto"/>
        <w:rPr>
          <w:color w:val="050505"/>
          <w:sz w:val="26"/>
          <w:szCs w:val="26"/>
        </w:rPr>
      </w:pPr>
      <w:r>
        <w:rPr>
          <w:color w:val="050505"/>
          <w:sz w:val="26"/>
          <w:szCs w:val="26"/>
        </w:rPr>
        <w:t>7.2. Po</w:t>
      </w:r>
      <w:r>
        <w:rPr>
          <w:color w:val="050505"/>
          <w:sz w:val="26"/>
          <w:szCs w:val="26"/>
        </w:rPr>
        <w:t xml:space="preserve">kud nedojde ke sjednání termínu a způsobu předání výhry s výhercem do 7 dnů od kontaktování, či si výhru v souladu s pokyny Organizátora nepřevezme, zaniká nárok výherce na získání této výhry a výhra propadá ve prospěch Organizátora, který může rozhodnout </w:t>
      </w:r>
      <w:r>
        <w:rPr>
          <w:color w:val="050505"/>
          <w:sz w:val="26"/>
          <w:szCs w:val="26"/>
        </w:rPr>
        <w:t>o jejím přidělení dalšímu Účastníku soutěže v pořadí nebo s ní naložit jiným způsobem.</w:t>
      </w:r>
    </w:p>
    <w:p w14:paraId="00000020" w14:textId="77777777" w:rsidR="000F4023" w:rsidRDefault="0084571C">
      <w:pPr>
        <w:shd w:val="clear" w:color="auto" w:fill="FFFFFF"/>
        <w:spacing w:before="240" w:line="332" w:lineRule="auto"/>
        <w:rPr>
          <w:color w:val="050505"/>
          <w:sz w:val="26"/>
          <w:szCs w:val="26"/>
        </w:rPr>
      </w:pPr>
      <w:r>
        <w:rPr>
          <w:color w:val="050505"/>
          <w:sz w:val="26"/>
          <w:szCs w:val="26"/>
        </w:rPr>
        <w:t>7.3. Na výhry nevzniká právní nárok a není možné je směnit za hotovost ani místo nich požadovat jiné plnění. Výhry nejsou soudně vymahatelné.</w:t>
      </w:r>
    </w:p>
    <w:p w14:paraId="00000021" w14:textId="77777777" w:rsidR="000F4023" w:rsidRDefault="0084571C">
      <w:pPr>
        <w:shd w:val="clear" w:color="auto" w:fill="FFFFFF"/>
        <w:spacing w:before="240" w:line="332" w:lineRule="auto"/>
        <w:rPr>
          <w:color w:val="050505"/>
          <w:sz w:val="26"/>
          <w:szCs w:val="26"/>
        </w:rPr>
      </w:pPr>
      <w:r>
        <w:rPr>
          <w:color w:val="050505"/>
          <w:sz w:val="26"/>
          <w:szCs w:val="26"/>
        </w:rPr>
        <w:lastRenderedPageBreak/>
        <w:t>7.4. Organizátor neodpovídá</w:t>
      </w:r>
      <w:r>
        <w:rPr>
          <w:color w:val="050505"/>
          <w:sz w:val="26"/>
          <w:szCs w:val="26"/>
        </w:rPr>
        <w:t xml:space="preserve"> za vady výher ani za škodu jimi případně způsobenou. Organizátor neodpovídá za škodu způsobenou na výhrách či za ztrátu výher během poštovní přepravy.</w:t>
      </w:r>
    </w:p>
    <w:p w14:paraId="00000022" w14:textId="77777777" w:rsidR="000F4023" w:rsidRDefault="0084571C">
      <w:pPr>
        <w:shd w:val="clear" w:color="auto" w:fill="FFFFFF"/>
        <w:spacing w:before="240" w:line="332" w:lineRule="auto"/>
        <w:rPr>
          <w:b/>
          <w:color w:val="050505"/>
          <w:sz w:val="26"/>
          <w:szCs w:val="26"/>
        </w:rPr>
      </w:pPr>
      <w:r>
        <w:rPr>
          <w:b/>
          <w:color w:val="050505"/>
          <w:sz w:val="26"/>
          <w:szCs w:val="26"/>
        </w:rPr>
        <w:t>8. Účast v Soutěži, souhlas se zpracováním osobních údajů, zpracování osobních údajů a šíření projevů os</w:t>
      </w:r>
      <w:r>
        <w:rPr>
          <w:b/>
          <w:color w:val="050505"/>
          <w:sz w:val="26"/>
          <w:szCs w:val="26"/>
        </w:rPr>
        <w:t>obnostní povahy</w:t>
      </w:r>
    </w:p>
    <w:p w14:paraId="00000023" w14:textId="77777777" w:rsidR="000F4023" w:rsidRDefault="0084571C">
      <w:pPr>
        <w:shd w:val="clear" w:color="auto" w:fill="FFFFFF"/>
        <w:spacing w:before="240" w:line="332" w:lineRule="auto"/>
        <w:rPr>
          <w:color w:val="050505"/>
          <w:sz w:val="26"/>
          <w:szCs w:val="26"/>
        </w:rPr>
      </w:pPr>
      <w:r>
        <w:rPr>
          <w:color w:val="050505"/>
          <w:sz w:val="26"/>
          <w:szCs w:val="26"/>
        </w:rPr>
        <w:t>8.1. Účast v Soutěži je dobrovolná. Účastník soutěže odesláním komentáře k příspěvku vyslovuje souhlas s těmito Pravidly. Účastník soutěže tím zároveň dává Organizátorovi svůj bezvýhradný a dobrovolný souhlas v souladu se zákonem č. 110/201</w:t>
      </w:r>
      <w:r>
        <w:rPr>
          <w:color w:val="050505"/>
          <w:sz w:val="26"/>
          <w:szCs w:val="26"/>
        </w:rPr>
        <w:t>9 Sb. ze dne 12. března 2019 o zpracování osobních údajů (dále jen „zákon ZOÚ“). Účastník bere na vědomí, že od účinnosti Nařízení Evropského parlamentu a Rady (EU) 2016/679 ze dne 27. dubna 2016 (dále jen „Nařízení“) se řídí ochrana osobních údajů tímto N</w:t>
      </w:r>
      <w:r>
        <w:rPr>
          <w:color w:val="050505"/>
          <w:sz w:val="26"/>
          <w:szCs w:val="26"/>
        </w:rPr>
        <w:t>ařízením. Účastník tímto prohlašuje, že společnostem Organizátora a Provozovatele v bodě 1 a 2 těchto Pravidel uděluje ve smyslu článků 6 a 7 Nařízení úplný, výslovný a informovaný souhlas se zpracováním osobních údajů ve smyslu Nařízení. Osobní údaje budo</w:t>
      </w:r>
      <w:r>
        <w:rPr>
          <w:color w:val="050505"/>
          <w:sz w:val="26"/>
          <w:szCs w:val="26"/>
        </w:rPr>
        <w:t xml:space="preserve">u uchovány od startu Soutěže po dobu 2 let. Zpracovávány budou následující osobní údaje: - jméno a příjmení; - telefonní číslo; - email; - </w:t>
      </w:r>
      <w:proofErr w:type="gramStart"/>
      <w:r>
        <w:rPr>
          <w:color w:val="050505"/>
          <w:sz w:val="26"/>
          <w:szCs w:val="26"/>
        </w:rPr>
        <w:t>adresa .</w:t>
      </w:r>
      <w:proofErr w:type="gramEnd"/>
      <w:r>
        <w:rPr>
          <w:color w:val="050505"/>
          <w:sz w:val="26"/>
          <w:szCs w:val="26"/>
        </w:rPr>
        <w:t xml:space="preserve"> Osobní údaje budou zpracovávány za účelem: - vyhodnocení Soutěže; - předání výhry prostřednictvím poštovní n</w:t>
      </w:r>
      <w:r>
        <w:rPr>
          <w:color w:val="050505"/>
          <w:sz w:val="26"/>
          <w:szCs w:val="26"/>
        </w:rPr>
        <w:t>ebo jiné služby; - kontroly splnění podmínek Soutěže; - zjišťování spokojenosti Účastníka Soutěže s poskytovanými službami; - marketingovým účelům.</w:t>
      </w:r>
    </w:p>
    <w:p w14:paraId="00000024" w14:textId="77777777" w:rsidR="000F4023" w:rsidRDefault="0084571C">
      <w:pPr>
        <w:shd w:val="clear" w:color="auto" w:fill="FFFFFF"/>
        <w:spacing w:before="240" w:line="332" w:lineRule="auto"/>
        <w:rPr>
          <w:color w:val="050505"/>
          <w:sz w:val="26"/>
          <w:szCs w:val="26"/>
        </w:rPr>
      </w:pPr>
      <w:r>
        <w:rPr>
          <w:color w:val="050505"/>
          <w:sz w:val="26"/>
          <w:szCs w:val="26"/>
        </w:rPr>
        <w:t>8.2. Osobní údaje mohou být dále zpřístupněny pouze příslušnému zpracovateli osobních údajů, kterým je Organ</w:t>
      </w:r>
      <w:r>
        <w:rPr>
          <w:color w:val="050505"/>
          <w:sz w:val="26"/>
          <w:szCs w:val="26"/>
        </w:rPr>
        <w:t>izátor. Dalším osobám nebudou osobní údaje bez vědomí Účastníka soutěže zpřístupněny, výjimkou je povinnost poskytnout osobní údaje Účastníka soutěže vyplývající ze zákona. Poskytnutí osobních údajů je dobrovolné. Osobní údaje budou zpracovávány jen k výše</w:t>
      </w:r>
      <w:r>
        <w:rPr>
          <w:color w:val="050505"/>
          <w:sz w:val="26"/>
          <w:szCs w:val="26"/>
        </w:rPr>
        <w:t xml:space="preserve"> uvedeným účelům a způsobem nepoškozujícím Účastníka soutěže. Tento souhlas může být Účastníkem soutěže odvolán zasláním e-mailu na adresu info@chytapust.cz. Odvoláním souhlasu není dotčena zákonnost zpracování vycházejícího ze souhlasu, který byl dán před</w:t>
      </w:r>
      <w:r>
        <w:rPr>
          <w:color w:val="050505"/>
          <w:sz w:val="26"/>
          <w:szCs w:val="26"/>
        </w:rPr>
        <w:t xml:space="preserve"> jeho odvoláním. Odvolání tohoto souhlasu před ukončením doby trvání soutěže má za následek vyřazení ze soutěže, případně nemožnost informování o výhře.</w:t>
      </w:r>
    </w:p>
    <w:p w14:paraId="00000025" w14:textId="77777777" w:rsidR="000F4023" w:rsidRDefault="0084571C">
      <w:pPr>
        <w:shd w:val="clear" w:color="auto" w:fill="FFFFFF"/>
        <w:spacing w:before="240" w:line="332" w:lineRule="auto"/>
        <w:rPr>
          <w:color w:val="050505"/>
          <w:sz w:val="26"/>
          <w:szCs w:val="26"/>
        </w:rPr>
      </w:pPr>
      <w:r>
        <w:rPr>
          <w:color w:val="050505"/>
          <w:sz w:val="26"/>
          <w:szCs w:val="26"/>
        </w:rPr>
        <w:lastRenderedPageBreak/>
        <w:t>8.3. Účastník soutěže má dle zákona OOU právo na přístup k osobním údajům a právo na opravu osobních úd</w:t>
      </w:r>
      <w:r>
        <w:rPr>
          <w:color w:val="050505"/>
          <w:sz w:val="26"/>
          <w:szCs w:val="26"/>
        </w:rPr>
        <w:t>ajů. Účastník soutěže má dále dle zákona OOU, pokud o to Organizátora požádá, právo na informaci o zpracování svých osobních údajů a Organizátor je povinen mu tuto informaci bez odkladu předat. Účastník soutěže má zároveň dle zákona OOU právo, v případě, ž</w:t>
      </w:r>
      <w:r>
        <w:rPr>
          <w:color w:val="050505"/>
          <w:sz w:val="26"/>
          <w:szCs w:val="26"/>
        </w:rPr>
        <w:t>e zjistí nebo se domnívá, že Organizátor provádí zpracování jeho osobních údajů způsobem, který je v rozporu s ochranou soukromého a osobního života Účastníka soutěže nebo v rozporu se zákonem, požádat Organizátora o vysvětlení, resp. požadovat, aby Organi</w:t>
      </w:r>
      <w:r>
        <w:rPr>
          <w:color w:val="050505"/>
          <w:sz w:val="26"/>
          <w:szCs w:val="26"/>
        </w:rPr>
        <w:t>zátor takto vzniklý stav odstranil, a dále právo obrátit se na Úřad pro ochranu osobních údajů. Od nabytí účinnosti GDPR má Účastník soutěže v souladu s článkem 12 Nařízení zejména tato práva: - právo na informace o správci osobních údajů a pověřenci na oc</w:t>
      </w:r>
      <w:r>
        <w:rPr>
          <w:color w:val="050505"/>
          <w:sz w:val="26"/>
          <w:szCs w:val="26"/>
        </w:rPr>
        <w:t>hranu osobních údajů; - právo na informace o účelu zpracování osobních údajů; - právo na přístup k osobním údajům a zda jsou osobní údaje zpracovávány či nikoli; - právo podat stížnost; - právo na opravu osobních údajů; - právo na výmaz osobních údajů (prá</w:t>
      </w:r>
      <w:r>
        <w:rPr>
          <w:color w:val="050505"/>
          <w:sz w:val="26"/>
          <w:szCs w:val="26"/>
        </w:rPr>
        <w:t>vo být zapomenut); - odvolat souhlas se zpracováním osobních údajů; - právo na omezení zpracování; - právo na přenositelnost osobních údajů; - právo vznést námitky; - veškerá další práva přiznaná Nařízením.</w:t>
      </w:r>
    </w:p>
    <w:p w14:paraId="00000026" w14:textId="77777777" w:rsidR="000F4023" w:rsidRDefault="0084571C">
      <w:pPr>
        <w:shd w:val="clear" w:color="auto" w:fill="FFFFFF"/>
        <w:spacing w:before="240" w:line="332" w:lineRule="auto"/>
        <w:rPr>
          <w:color w:val="050505"/>
          <w:sz w:val="26"/>
          <w:szCs w:val="26"/>
        </w:rPr>
      </w:pPr>
      <w:r>
        <w:rPr>
          <w:color w:val="050505"/>
          <w:sz w:val="26"/>
          <w:szCs w:val="26"/>
        </w:rPr>
        <w:t>8.4. Účastníci soutěže výslovně souhlasí s tím, ž</w:t>
      </w:r>
      <w:r>
        <w:rPr>
          <w:color w:val="050505"/>
          <w:sz w:val="26"/>
          <w:szCs w:val="26"/>
        </w:rPr>
        <w:t xml:space="preserve">e Organizátor je oprávněn užít v souladu s § 77 a </w:t>
      </w:r>
      <w:proofErr w:type="spellStart"/>
      <w:r>
        <w:rPr>
          <w:color w:val="050505"/>
          <w:sz w:val="26"/>
          <w:szCs w:val="26"/>
        </w:rPr>
        <w:t>násled</w:t>
      </w:r>
      <w:proofErr w:type="spellEnd"/>
      <w:r>
        <w:rPr>
          <w:color w:val="050505"/>
          <w:sz w:val="26"/>
          <w:szCs w:val="26"/>
        </w:rPr>
        <w:t>. zákona. č. 89/2012 Sb., občanský zákoník, v platném znění, bezplatně jimi uvedené jméno, příjmení a město, případně obrazový nebo zvukový záznam v médiích (včetně internetu), propagačních a reklamní</w:t>
      </w:r>
      <w:r>
        <w:rPr>
          <w:color w:val="050505"/>
          <w:sz w:val="26"/>
          <w:szCs w:val="26"/>
        </w:rPr>
        <w:t>ch materiálech Organizátora v souvislosti s touto akcí a jeho výrobků s tím, že mohou být pořizovány a zveřejňovány výše uvedeným způsobem i zvukové a obrazové záznamy účastníků soutěže, a to po dobu 2 let od ukončení Soutěže.</w:t>
      </w:r>
    </w:p>
    <w:p w14:paraId="00000027" w14:textId="77777777" w:rsidR="000F4023" w:rsidRDefault="0084571C">
      <w:pPr>
        <w:shd w:val="clear" w:color="auto" w:fill="FFFFFF"/>
        <w:spacing w:before="240" w:line="332" w:lineRule="auto"/>
        <w:rPr>
          <w:b/>
          <w:color w:val="050505"/>
          <w:sz w:val="26"/>
          <w:szCs w:val="26"/>
        </w:rPr>
      </w:pPr>
      <w:r>
        <w:rPr>
          <w:b/>
          <w:color w:val="050505"/>
          <w:sz w:val="26"/>
          <w:szCs w:val="26"/>
        </w:rPr>
        <w:t>9. Závěrečná ustanovení</w:t>
      </w:r>
    </w:p>
    <w:p w14:paraId="00000028" w14:textId="77777777" w:rsidR="000F4023" w:rsidRDefault="0084571C">
      <w:pPr>
        <w:shd w:val="clear" w:color="auto" w:fill="FFFFFF"/>
        <w:spacing w:before="240" w:line="332" w:lineRule="auto"/>
        <w:rPr>
          <w:color w:val="050505"/>
          <w:sz w:val="26"/>
          <w:szCs w:val="26"/>
        </w:rPr>
      </w:pPr>
      <w:r>
        <w:rPr>
          <w:color w:val="050505"/>
          <w:sz w:val="26"/>
          <w:szCs w:val="26"/>
        </w:rPr>
        <w:t xml:space="preserve">9.1. </w:t>
      </w:r>
      <w:r>
        <w:rPr>
          <w:color w:val="050505"/>
          <w:sz w:val="26"/>
          <w:szCs w:val="26"/>
        </w:rPr>
        <w:t>Organizátor si vyhrazuje právo kdykoliv změnit pravidla anebo podmínky Soutěže včetně změny doby jejího trvání, či Soutěž kdykoliv ukončit bez náhrady, a to s účinností ode dne uveřejnění na Facebookové stránce Organizátora.</w:t>
      </w:r>
    </w:p>
    <w:p w14:paraId="00000029" w14:textId="77777777" w:rsidR="000F4023" w:rsidRDefault="0084571C">
      <w:pPr>
        <w:shd w:val="clear" w:color="auto" w:fill="FFFFFF"/>
        <w:spacing w:before="240" w:line="332" w:lineRule="auto"/>
        <w:rPr>
          <w:color w:val="050505"/>
          <w:sz w:val="26"/>
          <w:szCs w:val="26"/>
        </w:rPr>
      </w:pPr>
      <w:r>
        <w:rPr>
          <w:color w:val="050505"/>
          <w:sz w:val="26"/>
          <w:szCs w:val="26"/>
        </w:rPr>
        <w:lastRenderedPageBreak/>
        <w:t xml:space="preserve">9.2. Organizátor neodpovídá za </w:t>
      </w:r>
      <w:r>
        <w:rPr>
          <w:color w:val="050505"/>
          <w:sz w:val="26"/>
          <w:szCs w:val="26"/>
        </w:rPr>
        <w:t>jakékoliv technické problémy v souvislosti s účastí v Soutěži (především funkčnost sociální sítě Facebook).</w:t>
      </w:r>
    </w:p>
    <w:p w14:paraId="0000002A" w14:textId="77777777" w:rsidR="000F4023" w:rsidRDefault="0084571C">
      <w:pPr>
        <w:shd w:val="clear" w:color="auto" w:fill="FFFFFF"/>
        <w:spacing w:before="240" w:line="332" w:lineRule="auto"/>
        <w:rPr>
          <w:color w:val="050505"/>
          <w:sz w:val="26"/>
          <w:szCs w:val="26"/>
        </w:rPr>
      </w:pPr>
      <w:r>
        <w:rPr>
          <w:color w:val="050505"/>
          <w:sz w:val="26"/>
          <w:szCs w:val="26"/>
        </w:rPr>
        <w:t>9.4. Organizátor neodpovídá za žádné škody způsobené přípravou či prováděním jakýchkoli soutěžních úkonů, účastí v Soutěži ani výhrami v Soutěži neb</w:t>
      </w:r>
      <w:r>
        <w:rPr>
          <w:color w:val="050505"/>
          <w:sz w:val="26"/>
          <w:szCs w:val="26"/>
        </w:rPr>
        <w:t>o v souvislosti s nimi.</w:t>
      </w:r>
    </w:p>
    <w:p w14:paraId="0000002B" w14:textId="77777777" w:rsidR="000F4023" w:rsidRDefault="0084571C">
      <w:pPr>
        <w:shd w:val="clear" w:color="auto" w:fill="FFFFFF"/>
        <w:spacing w:before="240" w:line="332" w:lineRule="auto"/>
        <w:rPr>
          <w:color w:val="050505"/>
          <w:sz w:val="26"/>
          <w:szCs w:val="26"/>
        </w:rPr>
      </w:pPr>
      <w:r>
        <w:rPr>
          <w:color w:val="050505"/>
          <w:sz w:val="26"/>
          <w:szCs w:val="26"/>
        </w:rPr>
        <w:t>9.5. Účastí v Soutěži vyjadřuje Účastník soutěže svůj souhlas s Pravidly a zavazuje se je plně dodržovat.</w:t>
      </w:r>
    </w:p>
    <w:p w14:paraId="0000002C" w14:textId="77777777" w:rsidR="000F4023" w:rsidRDefault="0084571C">
      <w:pPr>
        <w:shd w:val="clear" w:color="auto" w:fill="FFFFFF"/>
        <w:spacing w:before="240" w:line="332" w:lineRule="auto"/>
        <w:rPr>
          <w:color w:val="050505"/>
          <w:sz w:val="26"/>
          <w:szCs w:val="26"/>
        </w:rPr>
      </w:pPr>
      <w:r>
        <w:rPr>
          <w:color w:val="050505"/>
          <w:sz w:val="26"/>
          <w:szCs w:val="26"/>
        </w:rPr>
        <w:t>9.6. Účast v Soutěži nelze vymáhat soudní cestou.</w:t>
      </w:r>
    </w:p>
    <w:p w14:paraId="0000002D" w14:textId="77777777" w:rsidR="000F4023" w:rsidRDefault="0084571C">
      <w:pPr>
        <w:shd w:val="clear" w:color="auto" w:fill="FFFFFF"/>
        <w:spacing w:before="240" w:line="332" w:lineRule="auto"/>
        <w:rPr>
          <w:color w:val="050505"/>
          <w:sz w:val="26"/>
          <w:szCs w:val="26"/>
        </w:rPr>
      </w:pPr>
      <w:r>
        <w:rPr>
          <w:color w:val="050505"/>
          <w:sz w:val="26"/>
          <w:szCs w:val="26"/>
        </w:rPr>
        <w:t>9.7. V ostatním se Soutěž a vztahy mezi Účastníkem soutěže a Organizátorem ř</w:t>
      </w:r>
      <w:r>
        <w:rPr>
          <w:color w:val="050505"/>
          <w:sz w:val="26"/>
          <w:szCs w:val="26"/>
        </w:rPr>
        <w:t>ídí právním řádem České republiky.</w:t>
      </w:r>
    </w:p>
    <w:p w14:paraId="0000002E" w14:textId="77777777" w:rsidR="000F4023" w:rsidRDefault="0084571C">
      <w:pPr>
        <w:shd w:val="clear" w:color="auto" w:fill="FFFFFF"/>
        <w:spacing w:before="240" w:line="332" w:lineRule="auto"/>
        <w:rPr>
          <w:color w:val="1155CC"/>
          <w:sz w:val="26"/>
          <w:szCs w:val="26"/>
        </w:rPr>
      </w:pPr>
      <w:r>
        <w:rPr>
          <w:color w:val="050505"/>
          <w:sz w:val="26"/>
          <w:szCs w:val="26"/>
        </w:rPr>
        <w:t>9.9. Originál úplných Pravidel bude po dobu konání Soutěží uložen na webové stránce Organizátora</w:t>
      </w:r>
      <w:hyperlink r:id="rId5">
        <w:r>
          <w:rPr>
            <w:color w:val="050505"/>
            <w:sz w:val="26"/>
            <w:szCs w:val="26"/>
          </w:rPr>
          <w:t xml:space="preserve"> </w:t>
        </w:r>
      </w:hyperlink>
      <w:r>
        <w:rPr>
          <w:color w:val="1155CC"/>
          <w:sz w:val="26"/>
          <w:szCs w:val="26"/>
        </w:rPr>
        <w:t>http://www.steinhauser.cz/novinky/seznam.htm</w:t>
      </w:r>
    </w:p>
    <w:p w14:paraId="0000002F" w14:textId="77777777" w:rsidR="000F4023" w:rsidRDefault="000F4023">
      <w:pPr>
        <w:shd w:val="clear" w:color="auto" w:fill="FFFFFF"/>
        <w:spacing w:before="240" w:line="332" w:lineRule="auto"/>
        <w:rPr>
          <w:color w:val="050505"/>
          <w:sz w:val="26"/>
          <w:szCs w:val="26"/>
        </w:rPr>
      </w:pPr>
    </w:p>
    <w:p w14:paraId="00000030" w14:textId="77777777" w:rsidR="000F4023" w:rsidRDefault="0084571C">
      <w:pPr>
        <w:shd w:val="clear" w:color="auto" w:fill="FFFFFF"/>
        <w:spacing w:before="240" w:line="332" w:lineRule="auto"/>
        <w:rPr>
          <w:color w:val="050505"/>
          <w:sz w:val="26"/>
          <w:szCs w:val="26"/>
        </w:rPr>
      </w:pPr>
      <w:r>
        <w:rPr>
          <w:color w:val="050505"/>
          <w:sz w:val="26"/>
          <w:szCs w:val="26"/>
        </w:rPr>
        <w:t>V Ostravě dne 23. če</w:t>
      </w:r>
      <w:r>
        <w:rPr>
          <w:color w:val="050505"/>
          <w:sz w:val="26"/>
          <w:szCs w:val="26"/>
        </w:rPr>
        <w:t>rvence 2021</w:t>
      </w:r>
    </w:p>
    <w:p w14:paraId="00000031" w14:textId="77777777" w:rsidR="000F4023" w:rsidRDefault="000F4023"/>
    <w:sectPr w:rsidR="000F402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23"/>
    <w:rsid w:val="000F4023"/>
    <w:rsid w:val="0084571C"/>
    <w:rsid w:val="00D46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FDDA8-60F8-42A4-8397-0EC48C60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hytapust.cz/" TargetMode="External"/><Relationship Id="rId4" Type="http://schemas.openxmlformats.org/officeDocument/2006/relationships/hyperlink" Target="https://www.facebook.com/chytapus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8401</Characters>
  <Application>Microsoft Office Word</Application>
  <DocSecurity>0</DocSecurity>
  <Lines>70</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Kloudová</dc:creator>
  <cp:lastModifiedBy>Markéta Kloudová</cp:lastModifiedBy>
  <cp:revision>2</cp:revision>
  <dcterms:created xsi:type="dcterms:W3CDTF">2021-07-26T03:52:00Z</dcterms:created>
  <dcterms:modified xsi:type="dcterms:W3CDTF">2021-07-26T03:52:00Z</dcterms:modified>
</cp:coreProperties>
</file>